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31" w:rsidRDefault="00992931" w:rsidP="00992931">
      <w:pPr>
        <w:spacing w:line="300" w:lineRule="auto"/>
        <w:jc w:val="center"/>
        <w:rPr>
          <w:b/>
          <w:snapToGrid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-384810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931" w:rsidRDefault="00992931" w:rsidP="00992931">
      <w:pPr>
        <w:spacing w:line="300" w:lineRule="auto"/>
        <w:jc w:val="center"/>
        <w:rPr>
          <w:b/>
          <w:snapToGrid w:val="0"/>
        </w:rPr>
      </w:pPr>
    </w:p>
    <w:p w:rsidR="00992931" w:rsidRPr="00015E3D" w:rsidRDefault="00992931" w:rsidP="00992931">
      <w:pPr>
        <w:spacing w:line="300" w:lineRule="auto"/>
        <w:jc w:val="center"/>
        <w:rPr>
          <w:b/>
          <w:sz w:val="28"/>
          <w:szCs w:val="28"/>
        </w:rPr>
      </w:pPr>
      <w:r w:rsidRPr="00015E3D">
        <w:rPr>
          <w:b/>
          <w:snapToGrid w:val="0"/>
          <w:sz w:val="28"/>
          <w:szCs w:val="28"/>
        </w:rPr>
        <w:t xml:space="preserve">АДМИНИСТРАЦИЯ </w:t>
      </w:r>
      <w:r w:rsidR="00AB5075">
        <w:rPr>
          <w:b/>
          <w:sz w:val="28"/>
          <w:szCs w:val="28"/>
        </w:rPr>
        <w:t>ВЯЗГИНСКОГО</w:t>
      </w:r>
      <w:r w:rsidRPr="00015E3D">
        <w:rPr>
          <w:b/>
          <w:sz w:val="28"/>
          <w:szCs w:val="28"/>
        </w:rPr>
        <w:t xml:space="preserve"> СЕЛЬСКОГО ПОСЕЛЕНИЯ</w:t>
      </w:r>
    </w:p>
    <w:p w:rsidR="00992931" w:rsidRPr="00015E3D" w:rsidRDefault="00992931" w:rsidP="00992931">
      <w:pPr>
        <w:spacing w:line="300" w:lineRule="auto"/>
        <w:ind w:firstLine="567"/>
        <w:jc w:val="center"/>
        <w:rPr>
          <w:b/>
          <w:bCs/>
          <w:sz w:val="28"/>
          <w:szCs w:val="28"/>
        </w:rPr>
      </w:pPr>
      <w:r w:rsidRPr="00015E3D">
        <w:rPr>
          <w:b/>
          <w:bCs/>
          <w:sz w:val="28"/>
          <w:szCs w:val="28"/>
        </w:rPr>
        <w:t>СМОЛЕНСКОГО РАЙОНА СМОЛЕНСКОЙ ОБЛАСТИ</w:t>
      </w:r>
    </w:p>
    <w:p w:rsidR="00992931" w:rsidRPr="00195DA5" w:rsidRDefault="00992931" w:rsidP="00195DA5">
      <w:pPr>
        <w:pStyle w:val="p6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15E3D">
        <w:rPr>
          <w:rStyle w:val="s1"/>
          <w:b/>
          <w:bCs/>
          <w:color w:val="000000"/>
          <w:sz w:val="28"/>
          <w:szCs w:val="28"/>
        </w:rPr>
        <w:t>ПОСТАНОВЛЕНИЕ</w:t>
      </w:r>
    </w:p>
    <w:p w:rsidR="00992931" w:rsidRDefault="00AB5075" w:rsidP="00992931">
      <w:pPr>
        <w:rPr>
          <w:sz w:val="28"/>
          <w:szCs w:val="28"/>
        </w:rPr>
      </w:pPr>
      <w:r>
        <w:rPr>
          <w:sz w:val="28"/>
          <w:szCs w:val="28"/>
        </w:rPr>
        <w:t>от  27</w:t>
      </w:r>
      <w:r w:rsidR="00992931">
        <w:rPr>
          <w:sz w:val="28"/>
          <w:szCs w:val="28"/>
        </w:rPr>
        <w:t xml:space="preserve">.10.2016                                                                       </w:t>
      </w:r>
      <w:r>
        <w:rPr>
          <w:sz w:val="28"/>
          <w:szCs w:val="28"/>
        </w:rPr>
        <w:t xml:space="preserve">                          №  73</w:t>
      </w:r>
    </w:p>
    <w:p w:rsidR="00195DA5" w:rsidRPr="00015E3D" w:rsidRDefault="00195DA5" w:rsidP="00992931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2"/>
        <w:gridCol w:w="4297"/>
      </w:tblGrid>
      <w:tr w:rsidR="00992931" w:rsidTr="004C27F4">
        <w:trPr>
          <w:trHeight w:val="176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931" w:rsidRPr="004C27F4" w:rsidRDefault="00992931" w:rsidP="004C27F4">
            <w:pPr>
              <w:pStyle w:val="a3"/>
              <w:rPr>
                <w:color w:val="000000"/>
                <w:sz w:val="28"/>
                <w:szCs w:val="28"/>
                <w:vertAlign w:val="superscript"/>
              </w:rPr>
            </w:pPr>
            <w:r w:rsidRPr="00F03CA4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внесении изменений в</w:t>
            </w:r>
            <w:r w:rsidRPr="00F03CA4">
              <w:rPr>
                <w:color w:val="000000"/>
                <w:sz w:val="28"/>
                <w:szCs w:val="28"/>
              </w:rPr>
              <w:t xml:space="preserve"> </w:t>
            </w:r>
            <w:r w:rsidR="00195DA5">
              <w:rPr>
                <w:color w:val="000000"/>
                <w:sz w:val="28"/>
                <w:szCs w:val="28"/>
              </w:rPr>
              <w:t>постановл</w:t>
            </w:r>
            <w:r w:rsidR="00AB5075">
              <w:rPr>
                <w:color w:val="000000"/>
                <w:sz w:val="28"/>
                <w:szCs w:val="28"/>
              </w:rPr>
              <w:t>ение Администрации Вязгинского</w:t>
            </w:r>
            <w:r w:rsidR="00195DA5">
              <w:rPr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 w:rsidR="00195DA5" w:rsidRPr="00765B40">
              <w:rPr>
                <w:color w:val="000000"/>
                <w:sz w:val="28"/>
                <w:szCs w:val="28"/>
                <w:vertAlign w:val="superscript"/>
              </w:rPr>
              <w:t xml:space="preserve">   </w:t>
            </w:r>
            <w:r w:rsidR="00195DA5">
              <w:rPr>
                <w:color w:val="000000"/>
                <w:sz w:val="28"/>
                <w:szCs w:val="28"/>
              </w:rPr>
              <w:t>№ 46 от 30.05.2016</w:t>
            </w:r>
            <w:r w:rsidR="004C27F4">
              <w:rPr>
                <w:color w:val="000000"/>
                <w:sz w:val="28"/>
                <w:szCs w:val="28"/>
              </w:rPr>
              <w:t xml:space="preserve">» О внесении изменений в </w:t>
            </w:r>
            <w:r w:rsidR="004C27F4">
              <w:rPr>
                <w:sz w:val="28"/>
                <w:szCs w:val="28"/>
              </w:rPr>
              <w:t xml:space="preserve">Положение о комиссии по соблюдению требований к служебному поведению муниципальных служащих </w:t>
            </w:r>
            <w:r w:rsidR="004C27F4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AB5075">
              <w:rPr>
                <w:color w:val="000000"/>
                <w:sz w:val="28"/>
                <w:szCs w:val="28"/>
              </w:rPr>
              <w:t>Вязгинского</w:t>
            </w:r>
            <w:r w:rsidR="004C27F4">
              <w:rPr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 w:rsidR="004C27F4">
              <w:rPr>
                <w:color w:val="000000"/>
                <w:sz w:val="28"/>
                <w:szCs w:val="28"/>
                <w:vertAlign w:val="superscript"/>
              </w:rPr>
              <w:t xml:space="preserve">   </w:t>
            </w:r>
            <w:r w:rsidR="004C27F4">
              <w:rPr>
                <w:color w:val="000000"/>
                <w:sz w:val="28"/>
                <w:szCs w:val="28"/>
              </w:rPr>
              <w:t>и урегулированию конфликта интересов»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931" w:rsidRDefault="00992931" w:rsidP="005C7411">
            <w:pPr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92931" w:rsidRDefault="00992931" w:rsidP="00992931">
      <w:pPr>
        <w:autoSpaceDE w:val="0"/>
        <w:autoSpaceDN w:val="0"/>
        <w:adjustRightInd w:val="0"/>
        <w:ind w:firstLine="540"/>
        <w:jc w:val="both"/>
      </w:pPr>
    </w:p>
    <w:p w:rsidR="00195DA5" w:rsidRDefault="00992931" w:rsidP="00195D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1D3">
        <w:rPr>
          <w:sz w:val="28"/>
          <w:szCs w:val="28"/>
        </w:rPr>
        <w:t>В соответствии с Федеральным законом от 25 декабря</w:t>
      </w:r>
      <w:r>
        <w:rPr>
          <w:sz w:val="28"/>
          <w:szCs w:val="28"/>
        </w:rPr>
        <w:t xml:space="preserve"> 2008 года № 273-ФЗ</w:t>
      </w:r>
      <w:r>
        <w:rPr>
          <w:sz w:val="28"/>
          <w:szCs w:val="28"/>
        </w:rPr>
        <w:br/>
      </w:r>
      <w:r w:rsidRPr="007C11D3">
        <w:rPr>
          <w:sz w:val="28"/>
          <w:szCs w:val="28"/>
        </w:rPr>
        <w:t xml:space="preserve">«О противодействии коррупции», </w:t>
      </w:r>
      <w:r w:rsidRPr="004A698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A69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  марта 2007 года</w:t>
      </w:r>
      <w:r>
        <w:rPr>
          <w:sz w:val="28"/>
          <w:szCs w:val="28"/>
        </w:rPr>
        <w:br/>
        <w:t>№ 25-ФЗ «О муниципальной службе в Российской Федерации»,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</w:t>
      </w:r>
      <w:r>
        <w:rPr>
          <w:sz w:val="28"/>
          <w:szCs w:val="28"/>
        </w:rPr>
        <w:tab/>
        <w:t xml:space="preserve">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Федерации»:</w:t>
      </w:r>
      <w:r w:rsidR="00195DA5">
        <w:rPr>
          <w:sz w:val="28"/>
          <w:szCs w:val="28"/>
        </w:rPr>
        <w:br/>
      </w:r>
    </w:p>
    <w:p w:rsidR="00992931" w:rsidRPr="00195DA5" w:rsidRDefault="00992931" w:rsidP="00195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 комиссии</w:t>
      </w:r>
      <w:r w:rsidRPr="0055582B">
        <w:rPr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AB5075">
        <w:rPr>
          <w:color w:val="000000"/>
          <w:sz w:val="28"/>
          <w:szCs w:val="28"/>
        </w:rPr>
        <w:t>Администрации Вязгинского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C7726C">
        <w:rPr>
          <w:sz w:val="28"/>
          <w:szCs w:val="28"/>
        </w:rPr>
        <w:t xml:space="preserve"> </w:t>
      </w:r>
      <w:r w:rsidRPr="0055582B">
        <w:rPr>
          <w:sz w:val="28"/>
          <w:szCs w:val="28"/>
        </w:rPr>
        <w:t xml:space="preserve">и урегулированию конфликта </w:t>
      </w:r>
      <w:r w:rsidRPr="00C7726C">
        <w:rPr>
          <w:sz w:val="28"/>
          <w:szCs w:val="28"/>
        </w:rPr>
        <w:t>интересов (далее – Положение)</w:t>
      </w:r>
      <w:r>
        <w:rPr>
          <w:sz w:val="28"/>
          <w:szCs w:val="28"/>
        </w:rPr>
        <w:t xml:space="preserve"> </w:t>
      </w:r>
      <w:r w:rsidRPr="00015E3D">
        <w:rPr>
          <w:sz w:val="28"/>
          <w:szCs w:val="28"/>
        </w:rPr>
        <w:t>следующие изменения:</w:t>
      </w:r>
    </w:p>
    <w:p w:rsidR="00992931" w:rsidRDefault="00992931" w:rsidP="005829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195DA5">
        <w:rPr>
          <w:sz w:val="28"/>
          <w:szCs w:val="28"/>
        </w:rPr>
        <w:t>«а» пункта 7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992931" w:rsidRPr="00195DA5" w:rsidRDefault="00992931" w:rsidP="0058299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195DA5">
        <w:rPr>
          <w:sz w:val="28"/>
          <w:szCs w:val="28"/>
        </w:rPr>
        <w:t xml:space="preserve">ввести в </w:t>
      </w:r>
      <w:r w:rsidR="00195DA5" w:rsidRPr="00195DA5">
        <w:rPr>
          <w:sz w:val="28"/>
          <w:szCs w:val="28"/>
        </w:rPr>
        <w:t xml:space="preserve">комиссию </w:t>
      </w:r>
      <w:r w:rsidR="00195DA5" w:rsidRPr="00195DA5">
        <w:rPr>
          <w:rStyle w:val="apple-converted-space"/>
          <w:color w:val="000000"/>
          <w:sz w:val="28"/>
          <w:szCs w:val="28"/>
        </w:rPr>
        <w:t> </w:t>
      </w:r>
      <w:r w:rsidR="00195DA5" w:rsidRPr="00195DA5">
        <w:rPr>
          <w:color w:val="000000"/>
          <w:sz w:val="28"/>
          <w:szCs w:val="28"/>
        </w:rPr>
        <w:t>по соблюдению установленных требований к служебному поведению муниципальных служащих Администрации муниципа</w:t>
      </w:r>
      <w:r w:rsidR="00AB5075">
        <w:rPr>
          <w:color w:val="000000"/>
          <w:sz w:val="28"/>
          <w:szCs w:val="28"/>
        </w:rPr>
        <w:t>льного образования Вязгинского</w:t>
      </w:r>
      <w:r w:rsidR="00195DA5" w:rsidRPr="00195DA5">
        <w:rPr>
          <w:color w:val="000000"/>
          <w:sz w:val="28"/>
          <w:szCs w:val="28"/>
        </w:rPr>
        <w:t xml:space="preserve"> сельского поселения Смоленского района</w:t>
      </w:r>
      <w:r w:rsidR="0058299C">
        <w:rPr>
          <w:color w:val="000000"/>
          <w:sz w:val="28"/>
          <w:szCs w:val="28"/>
        </w:rPr>
        <w:t xml:space="preserve"> </w:t>
      </w:r>
      <w:r w:rsidR="00195DA5" w:rsidRPr="00195DA5">
        <w:rPr>
          <w:color w:val="000000"/>
          <w:sz w:val="28"/>
          <w:szCs w:val="28"/>
        </w:rPr>
        <w:t>Смоленской области</w:t>
      </w:r>
      <w:r w:rsidR="00195DA5">
        <w:rPr>
          <w:color w:val="000000"/>
          <w:sz w:val="28"/>
          <w:szCs w:val="28"/>
        </w:rPr>
        <w:t xml:space="preserve"> Прохорова Юрия Витальевича – консультанта  отдела </w:t>
      </w:r>
      <w:r w:rsidR="0058299C">
        <w:rPr>
          <w:color w:val="000000"/>
          <w:sz w:val="28"/>
          <w:szCs w:val="28"/>
        </w:rPr>
        <w:t>по профилактике коррупционных и иных правонарушений Аппарата Администрации Смоленской области</w:t>
      </w:r>
      <w:r w:rsidRPr="00195DA5">
        <w:rPr>
          <w:sz w:val="28"/>
          <w:szCs w:val="28"/>
        </w:rPr>
        <w:t>».</w:t>
      </w:r>
      <w:r w:rsidR="00195DA5">
        <w:rPr>
          <w:color w:val="000000"/>
          <w:sz w:val="28"/>
          <w:szCs w:val="28"/>
        </w:rPr>
        <w:br/>
      </w:r>
      <w:r w:rsidRPr="00336561">
        <w:rPr>
          <w:color w:val="000000"/>
          <w:sz w:val="28"/>
          <w:szCs w:val="28"/>
        </w:rPr>
        <w:t>3</w:t>
      </w:r>
      <w:r w:rsidR="004C27F4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оставляю за собой.</w:t>
      </w:r>
      <w:r w:rsidR="00195DA5">
        <w:rPr>
          <w:b/>
          <w:sz w:val="28"/>
          <w:szCs w:val="28"/>
          <w:vertAlign w:val="superscript"/>
        </w:rPr>
        <w:br/>
      </w:r>
      <w:r w:rsidRPr="00EE351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4C2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 вступает в силу со дня подписания.</w:t>
      </w:r>
    </w:p>
    <w:p w:rsidR="00992931" w:rsidRPr="004C27F4" w:rsidRDefault="00992931" w:rsidP="004C27F4">
      <w:pPr>
        <w:pStyle w:val="ConsPlusTitle"/>
        <w:widowControl/>
        <w:ind w:firstLine="708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C27F4">
        <w:rPr>
          <w:rFonts w:ascii="Times New Roman" w:hAnsi="Times New Roman"/>
          <w:color w:val="000000"/>
          <w:sz w:val="28"/>
          <w:szCs w:val="28"/>
        </w:rPr>
        <w:br/>
      </w:r>
      <w:r w:rsidRPr="004C27F4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992931" w:rsidRPr="004C27F4" w:rsidRDefault="00AB5075" w:rsidP="00992931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Вязгинского</w:t>
      </w:r>
      <w:r w:rsidR="00992931" w:rsidRPr="004C27F4">
        <w:rPr>
          <w:sz w:val="28"/>
          <w:szCs w:val="28"/>
        </w:rPr>
        <w:t xml:space="preserve"> сельского поселения</w:t>
      </w:r>
    </w:p>
    <w:p w:rsidR="00B14E11" w:rsidRPr="00B14E11" w:rsidRDefault="00992931" w:rsidP="00B14E11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4C27F4">
        <w:rPr>
          <w:sz w:val="28"/>
          <w:szCs w:val="28"/>
        </w:rPr>
        <w:t xml:space="preserve">Смоленского  района Смоленской области           </w:t>
      </w:r>
      <w:r w:rsidR="00A13E4E">
        <w:rPr>
          <w:sz w:val="28"/>
          <w:szCs w:val="28"/>
        </w:rPr>
        <w:t xml:space="preserve">                  А.Д</w:t>
      </w:r>
      <w:r w:rsidR="00AB5075">
        <w:rPr>
          <w:sz w:val="28"/>
          <w:szCs w:val="28"/>
        </w:rPr>
        <w:t>. Абрамов</w:t>
      </w:r>
    </w:p>
    <w:p w:rsidR="00B14E11" w:rsidRDefault="00B14E11" w:rsidP="00B14E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69A1471F">
            <wp:extent cx="701040" cy="798830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E11" w:rsidRDefault="00B14E11" w:rsidP="00B14E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14E11" w:rsidRPr="00B14E11" w:rsidRDefault="00B14E11" w:rsidP="00B14E1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14E11">
        <w:rPr>
          <w:b/>
          <w:bCs/>
          <w:color w:val="000000"/>
          <w:sz w:val="28"/>
          <w:szCs w:val="28"/>
        </w:rPr>
        <w:t xml:space="preserve">АДМИНИСТРАЦИЯ </w:t>
      </w:r>
      <w:r>
        <w:rPr>
          <w:b/>
          <w:bCs/>
          <w:color w:val="000000"/>
          <w:sz w:val="28"/>
          <w:szCs w:val="28"/>
        </w:rPr>
        <w:t>ВЯЗГИНСКОГО</w:t>
      </w:r>
      <w:r w:rsidRPr="00B14E11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B14E11" w:rsidRDefault="00B14E11" w:rsidP="00B14E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14E11">
        <w:rPr>
          <w:b/>
          <w:bCs/>
          <w:color w:val="000000"/>
          <w:sz w:val="28"/>
          <w:szCs w:val="28"/>
        </w:rPr>
        <w:t> СМОЛЕНСКОГО РАЙОНА СМОЛЕНСКОЙ ОБЛАСТИ</w:t>
      </w:r>
    </w:p>
    <w:p w:rsidR="00B14E11" w:rsidRPr="00B14E11" w:rsidRDefault="00B14E11" w:rsidP="00B14E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14E11" w:rsidRDefault="00B14E11" w:rsidP="00B14E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gramStart"/>
      <w:r w:rsidRPr="00B14E11">
        <w:rPr>
          <w:b/>
          <w:bCs/>
          <w:color w:val="000000"/>
          <w:sz w:val="28"/>
          <w:szCs w:val="28"/>
        </w:rPr>
        <w:t>П</w:t>
      </w:r>
      <w:proofErr w:type="gramEnd"/>
      <w:r w:rsidRPr="00B14E11"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B14E11" w:rsidRPr="00B14E11" w:rsidRDefault="00B14E11" w:rsidP="00B14E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от 30 мая  2016г. 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B14E11">
        <w:rPr>
          <w:color w:val="000000"/>
          <w:sz w:val="28"/>
          <w:szCs w:val="28"/>
        </w:rPr>
        <w:t>№  46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 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 Об утверждении Положения о комиссии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по соблюдению требований </w:t>
      </w:r>
      <w:proofErr w:type="gramStart"/>
      <w:r w:rsidRPr="00B14E11">
        <w:rPr>
          <w:color w:val="000000"/>
          <w:sz w:val="28"/>
          <w:szCs w:val="28"/>
        </w:rPr>
        <w:t>к</w:t>
      </w:r>
      <w:proofErr w:type="gramEnd"/>
      <w:r w:rsidRPr="00B14E11">
        <w:rPr>
          <w:color w:val="000000"/>
          <w:sz w:val="28"/>
          <w:szCs w:val="28"/>
        </w:rPr>
        <w:t xml:space="preserve"> служебному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 поведению муниципальных служащих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поселения Смоленского района Смоленской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области и урегулированию конфликта интересов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 </w:t>
      </w:r>
    </w:p>
    <w:p w:rsid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        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Администрация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</w:p>
    <w:p w:rsid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ПОСТАНОВЛЯЕТ: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1. Утвердить прилагаемое Положение о комиссии по соблюдению требований к служебному поведению муниципальных служащих Администрации  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 Смоленской области  и урегулированию конфликта интересов (далее – Положение). 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          2. Ведущему специалисту </w:t>
      </w:r>
      <w:r>
        <w:rPr>
          <w:color w:val="000000"/>
          <w:sz w:val="28"/>
          <w:szCs w:val="28"/>
        </w:rPr>
        <w:t>Жевлаковой Н.В</w:t>
      </w:r>
      <w:r w:rsidRPr="00B14E11">
        <w:rPr>
          <w:color w:val="000000"/>
          <w:sz w:val="28"/>
          <w:szCs w:val="28"/>
        </w:rPr>
        <w:t>. Администрации  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 Смоленской области ознакомить муниципальных служащих Администрации  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 Смоленской области с Положением.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          3.Постановление Администрации муниципального образования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 Смоленской области от 27 .08.2010г. № 58 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 Смоленской области и урегулированию конфликта интересов» считать утратившим силу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3. </w:t>
      </w:r>
      <w:proofErr w:type="gramStart"/>
      <w:r w:rsidRPr="00B14E11">
        <w:rPr>
          <w:color w:val="000000"/>
          <w:sz w:val="28"/>
          <w:szCs w:val="28"/>
        </w:rPr>
        <w:t>Контроль за</w:t>
      </w:r>
      <w:proofErr w:type="gramEnd"/>
      <w:r w:rsidRPr="00B14E1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 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Глава муниципального образования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</w:t>
      </w:r>
    </w:p>
    <w:p w:rsidR="0026775F" w:rsidRPr="00B14E11" w:rsidRDefault="00B14E11" w:rsidP="0026775F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Смоленского района Смоленской области                                        </w:t>
      </w:r>
      <w:r>
        <w:rPr>
          <w:color w:val="000000"/>
          <w:sz w:val="28"/>
          <w:szCs w:val="28"/>
        </w:rPr>
        <w:t>А.Д. Абрамов</w:t>
      </w:r>
    </w:p>
    <w:p w:rsidR="0026775F" w:rsidRPr="00B14E11" w:rsidRDefault="0026775F" w:rsidP="0026775F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lastRenderedPageBreak/>
        <w:t> </w:t>
      </w:r>
    </w:p>
    <w:p w:rsidR="0026775F" w:rsidRPr="00B14E11" w:rsidRDefault="0026775F" w:rsidP="0026775F">
      <w:pPr>
        <w:shd w:val="clear" w:color="auto" w:fill="FFFFFF"/>
        <w:ind w:left="5580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                   УТВЕРЖДЕНО     </w:t>
      </w:r>
    </w:p>
    <w:p w:rsidR="0026775F" w:rsidRPr="00B14E11" w:rsidRDefault="0026775F" w:rsidP="0026775F">
      <w:pPr>
        <w:shd w:val="clear" w:color="auto" w:fill="FFFFFF"/>
        <w:ind w:left="5580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Постановлением Администрации</w:t>
      </w:r>
    </w:p>
    <w:p w:rsidR="0026775F" w:rsidRPr="00B14E11" w:rsidRDefault="0026775F" w:rsidP="0026775F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  </w:t>
      </w:r>
      <w:r w:rsidRPr="00B14E11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</w:t>
      </w:r>
    </w:p>
    <w:p w:rsidR="0026775F" w:rsidRPr="00B14E11" w:rsidRDefault="0026775F" w:rsidP="0026775F">
      <w:pPr>
        <w:shd w:val="clear" w:color="auto" w:fill="FFFFFF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</w:t>
      </w:r>
      <w:r w:rsidRPr="00B14E11">
        <w:rPr>
          <w:color w:val="000000"/>
          <w:sz w:val="28"/>
          <w:szCs w:val="28"/>
        </w:rPr>
        <w:t>Смоленского района  Смоленской области </w:t>
      </w:r>
    </w:p>
    <w:p w:rsidR="0026775F" w:rsidRPr="00B14E11" w:rsidRDefault="0026775F" w:rsidP="0026775F">
      <w:pPr>
        <w:shd w:val="clear" w:color="auto" w:fill="FFFFFF"/>
        <w:ind w:left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 от 27.10.2016 г № 73</w:t>
      </w:r>
    </w:p>
    <w:p w:rsidR="0026775F" w:rsidRPr="00B14E11" w:rsidRDefault="0026775F" w:rsidP="0026775F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 </w:t>
      </w:r>
    </w:p>
    <w:p w:rsidR="0026775F" w:rsidRPr="00B14E11" w:rsidRDefault="0026775F" w:rsidP="0026775F">
      <w:pPr>
        <w:shd w:val="clear" w:color="auto" w:fill="FFFFFF"/>
        <w:jc w:val="center"/>
        <w:rPr>
          <w:color w:val="000000"/>
          <w:sz w:val="28"/>
          <w:szCs w:val="28"/>
        </w:rPr>
      </w:pPr>
      <w:r w:rsidRPr="00B14E11">
        <w:rPr>
          <w:b/>
          <w:bCs/>
          <w:color w:val="000000"/>
          <w:sz w:val="28"/>
          <w:szCs w:val="28"/>
        </w:rPr>
        <w:t>ПОЛОЖЕНИЕ</w:t>
      </w:r>
    </w:p>
    <w:p w:rsidR="0026775F" w:rsidRDefault="0026775F" w:rsidP="0026775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14E11">
        <w:rPr>
          <w:b/>
          <w:bCs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Администрации  </w:t>
      </w:r>
      <w:r>
        <w:rPr>
          <w:b/>
          <w:bCs/>
          <w:color w:val="000000"/>
          <w:sz w:val="28"/>
          <w:szCs w:val="28"/>
        </w:rPr>
        <w:t>ВЯЗГИНСКОГО</w:t>
      </w:r>
      <w:r w:rsidRPr="00B14E11">
        <w:rPr>
          <w:b/>
          <w:bCs/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14E11">
        <w:rPr>
          <w:color w:val="000000"/>
          <w:sz w:val="28"/>
          <w:szCs w:val="28"/>
        </w:rPr>
        <w:t> </w:t>
      </w:r>
      <w:r w:rsidRPr="00B14E11">
        <w:rPr>
          <w:b/>
          <w:bCs/>
          <w:color w:val="000000"/>
          <w:sz w:val="28"/>
          <w:szCs w:val="28"/>
        </w:rPr>
        <w:t>и урегулированию конфликта интересов</w:t>
      </w:r>
    </w:p>
    <w:p w:rsidR="0026775F" w:rsidRPr="00B14E11" w:rsidRDefault="0026775F" w:rsidP="0026775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 Смоленской области и урегулированию конфликта интересов (далее - комиссия).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  Совета депутатов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 Смоленской области.                                                                                 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 3. Основной задачей комиссии является содействие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области: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14E11">
        <w:rPr>
          <w:color w:val="000000"/>
          <w:sz w:val="28"/>
          <w:szCs w:val="28"/>
        </w:rPr>
        <w:t xml:space="preserve">а) в обеспечении соблюдения муниципальными служащими, замещающими должности муниципальной службы в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</w:t>
      </w:r>
      <w:proofErr w:type="gramEnd"/>
      <w:r w:rsidRPr="00B14E11">
        <w:rPr>
          <w:color w:val="000000"/>
          <w:sz w:val="28"/>
          <w:szCs w:val="28"/>
        </w:rPr>
        <w:t xml:space="preserve"> (</w:t>
      </w:r>
      <w:proofErr w:type="gramStart"/>
      <w:r w:rsidRPr="00B14E11">
        <w:rPr>
          <w:color w:val="000000"/>
          <w:sz w:val="28"/>
          <w:szCs w:val="28"/>
        </w:rPr>
        <w:t>или) требования об урегулировании конфликта интересов);</w:t>
      </w:r>
      <w:proofErr w:type="gramEnd"/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б) в осуществлении в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    мер по предупреждению коррупции.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5. Комиссия образуется правовым актом  Администрации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  Смоленского района  Смоленской области.   Указанным актом утверждаются состав комиссии     и порядок ее работы.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6. В состав комиссии входят: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а) заместитель руководителя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области,    который является председателем комиссии;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lastRenderedPageBreak/>
        <w:t xml:space="preserve">б) руководитель подразделения кадровой службы либо должностное лицо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ответственное за работу по профилактике коррупционных и иных правонарушений, который является секретарем комиссии;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в) муниципальные служащие из юридического (правового) подразделения других подразделений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определяемые его руководителем;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Заместитель председателя комиссии назначается руководителем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из числа членов комиссии, замещающих должности муниципальной службы в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7. Руководитель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 может принять решение о включении в состав комиссии: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ввести в комиссию по соблюдению установленных требований к служебному поведению муниципальных служащих Администрации муниципального образования Вязгинского сельского поселения Смоленского района Смоленской области Прохорова Юрия Витальевича – консультанта отдела по профилактике коррупционных и иных правонарушений Аппарата Администрации Смоленской области.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8. Лица, указанные в подпункте «г»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c Общественной палатой Смоленской области, с профсоюзной организацией, действующей в установленном порядке в Администрации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  Смоленского района  Смоленской области</w:t>
      </w:r>
      <w:proofErr w:type="gramStart"/>
      <w:r w:rsidRPr="00B14E11">
        <w:rPr>
          <w:b/>
          <w:bCs/>
          <w:color w:val="000000"/>
          <w:sz w:val="28"/>
          <w:szCs w:val="28"/>
        </w:rPr>
        <w:t> ,</w:t>
      </w:r>
      <w:proofErr w:type="gramEnd"/>
      <w:r w:rsidRPr="00B14E11">
        <w:rPr>
          <w:b/>
          <w:bCs/>
          <w:color w:val="000000"/>
          <w:sz w:val="28"/>
          <w:szCs w:val="28"/>
        </w:rPr>
        <w:t> </w:t>
      </w:r>
      <w:r w:rsidRPr="00B14E11">
        <w:rPr>
          <w:color w:val="000000"/>
          <w:sz w:val="28"/>
          <w:szCs w:val="28"/>
        </w:rPr>
        <w:t xml:space="preserve">на основании запроса руководителя Администрации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  Смоленского района  Смоленской области</w:t>
      </w:r>
      <w:r w:rsidRPr="00B14E11">
        <w:rPr>
          <w:b/>
          <w:bCs/>
          <w:color w:val="000000"/>
          <w:sz w:val="28"/>
          <w:szCs w:val="28"/>
        </w:rPr>
        <w:t>. 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 Согласование осуществляется в 10-дневный срок со дня получения запроса.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9. Число членов комиссии, не замещающих должности муниципальной службы в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области,  должно составлять не менее одной четверти от общего числа членов комиссии.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11. В заседаниях комиссии с правом совещательного голоса участвуют: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</w:t>
      </w:r>
      <w:r w:rsidRPr="00B14E11">
        <w:rPr>
          <w:color w:val="000000"/>
          <w:sz w:val="28"/>
          <w:szCs w:val="28"/>
        </w:rPr>
        <w:lastRenderedPageBreak/>
        <w:t>замещающих аналогичные должности, замещаемой муниципальным служащим, в отношении которого комиссией рассматривается этот вопрос;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</w:t>
      </w:r>
      <w:proofErr w:type="gramStart"/>
      <w:r w:rsidRPr="00B14E11">
        <w:rPr>
          <w:color w:val="000000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  Смоленского района  Смоленской области, недопустимо.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(наименование органа местного самоуправления муниципального образования)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14. Основаниями для проведения заседания комиссии являются: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14E11">
        <w:rPr>
          <w:color w:val="000000"/>
          <w:sz w:val="28"/>
          <w:szCs w:val="28"/>
        </w:rPr>
        <w:t xml:space="preserve">а) представление руководителем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  в соответствии с пунктом 4,5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области, утвержденного</w:t>
      </w:r>
      <w:r>
        <w:rPr>
          <w:color w:val="000000"/>
          <w:sz w:val="28"/>
          <w:szCs w:val="28"/>
        </w:rPr>
        <w:t xml:space="preserve"> </w:t>
      </w:r>
      <w:r w:rsidRPr="00B14E11">
        <w:rPr>
          <w:color w:val="000000"/>
          <w:sz w:val="28"/>
          <w:szCs w:val="28"/>
        </w:rPr>
        <w:t xml:space="preserve">Советом депутатов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 Смоленской</w:t>
      </w:r>
      <w:proofErr w:type="gramEnd"/>
      <w:r w:rsidRPr="00B14E11">
        <w:rPr>
          <w:color w:val="000000"/>
          <w:sz w:val="28"/>
          <w:szCs w:val="28"/>
        </w:rPr>
        <w:t xml:space="preserve"> области от 13.08.2010 № 53  материалов проверки, свидетельствующих: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</w:t>
      </w:r>
      <w:proofErr w:type="gramStart"/>
      <w:r w:rsidRPr="00B14E11">
        <w:rPr>
          <w:color w:val="000000"/>
          <w:sz w:val="28"/>
          <w:szCs w:val="28"/>
        </w:rPr>
        <w:t>1</w:t>
      </w:r>
      <w:proofErr w:type="gramEnd"/>
      <w:r w:rsidRPr="00B14E11">
        <w:rPr>
          <w:color w:val="000000"/>
          <w:sz w:val="28"/>
          <w:szCs w:val="28"/>
        </w:rPr>
        <w:t xml:space="preserve"> подпункта 1.1 названного Положения;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б) </w:t>
      </w:r>
      <w:proofErr w:type="gramStart"/>
      <w:r w:rsidRPr="00B14E11">
        <w:rPr>
          <w:color w:val="000000"/>
          <w:sz w:val="28"/>
          <w:szCs w:val="28"/>
        </w:rPr>
        <w:t>поступившее</w:t>
      </w:r>
      <w:proofErr w:type="gramEnd"/>
      <w:r w:rsidRPr="00B14E11">
        <w:rPr>
          <w:color w:val="000000"/>
          <w:sz w:val="28"/>
          <w:szCs w:val="28"/>
        </w:rPr>
        <w:t xml:space="preserve"> в кадровую службу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 в порядке, установленном нормативным правовым актом: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14E11">
        <w:rPr>
          <w:color w:val="000000"/>
          <w:sz w:val="28"/>
          <w:szCs w:val="28"/>
        </w:rPr>
        <w:t xml:space="preserve">обращение гражданина, замещавшего в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   должность муниципальной службы, включенную в перечень, утвержденный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области, 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</w:t>
      </w:r>
      <w:r w:rsidRPr="00B14E11">
        <w:rPr>
          <w:color w:val="000000"/>
          <w:sz w:val="28"/>
          <w:szCs w:val="28"/>
        </w:rPr>
        <w:lastRenderedPageBreak/>
        <w:t>управлению этой организацией входили</w:t>
      </w:r>
      <w:proofErr w:type="gramEnd"/>
      <w:r w:rsidRPr="00B14E11">
        <w:rPr>
          <w:color w:val="000000"/>
          <w:sz w:val="28"/>
          <w:szCs w:val="28"/>
        </w:rPr>
        <w:t xml:space="preserve"> в его должностные (служебные) обязанности, до истечения двух лет со дня увольнения с муниципальной службы;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в) представление руководителя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   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16. Председатель комиссии при поступлении к нему в порядке, предусмотренном правовым актом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  информации, содержащей основания для проведения заседания комиссии: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lastRenderedPageBreak/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14E11">
        <w:rPr>
          <w:color w:val="000000"/>
          <w:sz w:val="28"/>
          <w:szCs w:val="28"/>
        </w:rPr>
        <w:t xml:space="preserve">а) установить, что сведения, представленные муниципальным служащим в соответствии с пунктом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области,  утвержденного Советом депутатов  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являются достоверными и</w:t>
      </w:r>
      <w:proofErr w:type="gramEnd"/>
      <w:r w:rsidRPr="00B14E11">
        <w:rPr>
          <w:color w:val="000000"/>
          <w:sz w:val="28"/>
          <w:szCs w:val="28"/>
        </w:rPr>
        <w:t xml:space="preserve"> полными;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б) установить, что сведения, представленные муниципальным служащим в соответствии с пунктом 14 Положения, названного в подпункте «а» настоящего пункта, являются недостоверными и  (или)  неполными.  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В этом случае комиссия рекомендует Главе муниципального образования   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                                                                                                           применить к муниципальному служащему дисциплинарное взыскание.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В этом случае комиссия рекомендует Главе муниципального образования   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                                                                                                           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 w:rsidRPr="00B14E11">
        <w:rPr>
          <w:color w:val="000000"/>
          <w:sz w:val="28"/>
          <w:szCs w:val="28"/>
        </w:rPr>
        <w:lastRenderedPageBreak/>
        <w:t>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            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B14E11">
        <w:rPr>
          <w:color w:val="000000"/>
          <w:sz w:val="28"/>
          <w:szCs w:val="28"/>
        </w:rPr>
        <w:t>необъективна и является</w:t>
      </w:r>
      <w:proofErr w:type="gramEnd"/>
      <w:r w:rsidRPr="00B14E11">
        <w:rPr>
          <w:color w:val="000000"/>
          <w:sz w:val="28"/>
          <w:szCs w:val="28"/>
        </w:rPr>
        <w:t xml:space="preserve"> способом уклонения от представления указанных сведений.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В этом случае комиссия рекомендует Главе муниципального образования   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                                                                                                           применить к муниципальному служащему дисциплинарное взыскание.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24.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26. Для исполнения решений комиссии могут быть подготовлены проекты правовых актов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  решений или поручений Главе муниципального образования   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 которые в установленном порядке представляются на рассмотрение руководителя</w:t>
      </w:r>
      <w:proofErr w:type="gramStart"/>
      <w:r w:rsidRPr="00B14E11">
        <w:rPr>
          <w:color w:val="000000"/>
          <w:sz w:val="28"/>
          <w:szCs w:val="28"/>
        </w:rPr>
        <w:t xml:space="preserve"> .</w:t>
      </w:r>
      <w:proofErr w:type="gramEnd"/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   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муниципального образования   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   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29. В протоколе заседания комиссии указываются: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ж) другие сведения;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з) результаты голосования;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и) решение и обоснование его принятия.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30. Член комиссии, несогласный с ее решением, вправе в письменной форме изложить свое мнение, которое </w:t>
      </w:r>
      <w:proofErr w:type="gramStart"/>
      <w:r w:rsidRPr="00B14E11">
        <w:rPr>
          <w:color w:val="000000"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B14E11">
        <w:rPr>
          <w:color w:val="000000"/>
          <w:sz w:val="28"/>
          <w:szCs w:val="28"/>
        </w:rPr>
        <w:t xml:space="preserve"> быть ознакомлен муниципальный служащий.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31. Копии протокола заседания комиссии в 3-дневный срок со дня заседания направляются Главе муниципального образования   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                                                                                          полностью или в виде выписок из него - муниципальному служащему, а также по решению комиссии - иным заинтересованным лицам.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32. Глава муниципального образования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  обязан рассмотреть протокол заседания комиссии и вправе учесть в пределах своей </w:t>
      </w:r>
      <w:proofErr w:type="gramStart"/>
      <w:r w:rsidRPr="00B14E11">
        <w:rPr>
          <w:color w:val="000000"/>
          <w:sz w:val="28"/>
          <w:szCs w:val="28"/>
        </w:rPr>
        <w:t>компетенции</w:t>
      </w:r>
      <w:proofErr w:type="gramEnd"/>
      <w:r w:rsidRPr="00B14E11"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Главы муниципального образования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  в письменной форме уведомляет комиссию в месячный срок со дня поступления к нему протокола заседания комиссии. Глава муниципального образования   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</w:t>
      </w:r>
      <w:proofErr w:type="gramStart"/>
      <w:r w:rsidRPr="00B14E11">
        <w:rPr>
          <w:color w:val="000000"/>
          <w:sz w:val="28"/>
          <w:szCs w:val="28"/>
        </w:rPr>
        <w:t>оглашается на ближайшем заседании комиссии и принимается</w:t>
      </w:r>
      <w:proofErr w:type="gramEnd"/>
      <w:r w:rsidRPr="00B14E11">
        <w:rPr>
          <w:color w:val="000000"/>
          <w:sz w:val="28"/>
          <w:szCs w:val="28"/>
        </w:rPr>
        <w:t xml:space="preserve"> к сведению без обсуждения.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Глава муниципального образования   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для решения вопроса о применении к муниципальному служащему дисциплинарного взыскания.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lastRenderedPageBreak/>
        <w:t xml:space="preserve">34. </w:t>
      </w:r>
      <w:proofErr w:type="gramStart"/>
      <w:r w:rsidRPr="00B14E11">
        <w:rPr>
          <w:color w:val="00000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6775F" w:rsidRPr="00B14E11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</w:t>
      </w:r>
    </w:p>
    <w:p w:rsidR="0026775F" w:rsidRPr="00457012" w:rsidRDefault="0026775F" w:rsidP="0026775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775F" w:rsidRDefault="0026775F" w:rsidP="002677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</w:p>
    <w:p w:rsidR="00B14E11" w:rsidRPr="00B14E11" w:rsidRDefault="00B14E11" w:rsidP="00B14E11">
      <w:pPr>
        <w:shd w:val="clear" w:color="auto" w:fill="FFFFFF"/>
        <w:ind w:left="5580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lastRenderedPageBreak/>
        <w:t>                   УТВЕРЖДЕНО     </w:t>
      </w:r>
    </w:p>
    <w:p w:rsidR="00B14E11" w:rsidRPr="00B14E11" w:rsidRDefault="00B14E11" w:rsidP="00B14E11">
      <w:pPr>
        <w:shd w:val="clear" w:color="auto" w:fill="FFFFFF"/>
        <w:ind w:left="5580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Постановлением Администрации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  </w:t>
      </w:r>
      <w:r w:rsidRPr="00B14E11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</w:t>
      </w:r>
    </w:p>
    <w:p w:rsidR="00B14E11" w:rsidRPr="00B14E11" w:rsidRDefault="00B14E11" w:rsidP="00B14E11">
      <w:pPr>
        <w:shd w:val="clear" w:color="auto" w:fill="FFFFFF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</w:t>
      </w:r>
      <w:r w:rsidRPr="00B14E11">
        <w:rPr>
          <w:color w:val="000000"/>
          <w:sz w:val="28"/>
          <w:szCs w:val="28"/>
        </w:rPr>
        <w:t>Смоленского района  Смоленской области </w:t>
      </w:r>
    </w:p>
    <w:p w:rsidR="00B14E11" w:rsidRPr="00B14E11" w:rsidRDefault="00B14E11" w:rsidP="00B14E11">
      <w:pPr>
        <w:shd w:val="clear" w:color="auto" w:fill="FFFFFF"/>
        <w:ind w:left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 от 30.05.2016 г № 46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 </w:t>
      </w:r>
    </w:p>
    <w:p w:rsidR="00B14E11" w:rsidRPr="00B14E11" w:rsidRDefault="00B14E11" w:rsidP="00B14E1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14E11">
        <w:rPr>
          <w:b/>
          <w:bCs/>
          <w:color w:val="000000"/>
          <w:sz w:val="28"/>
          <w:szCs w:val="28"/>
        </w:rPr>
        <w:t>ПОЛОЖЕНИЕ</w:t>
      </w:r>
    </w:p>
    <w:p w:rsidR="00B14E11" w:rsidRDefault="00B14E11" w:rsidP="00B14E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14E11">
        <w:rPr>
          <w:b/>
          <w:bCs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Администрации  </w:t>
      </w:r>
      <w:r>
        <w:rPr>
          <w:b/>
          <w:bCs/>
          <w:color w:val="000000"/>
          <w:sz w:val="28"/>
          <w:szCs w:val="28"/>
        </w:rPr>
        <w:t>ВЯЗГИНСКОГО</w:t>
      </w:r>
      <w:r w:rsidRPr="00B14E11">
        <w:rPr>
          <w:b/>
          <w:bCs/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14E11">
        <w:rPr>
          <w:color w:val="000000"/>
          <w:sz w:val="28"/>
          <w:szCs w:val="28"/>
        </w:rPr>
        <w:t> </w:t>
      </w:r>
      <w:r w:rsidRPr="00B14E11">
        <w:rPr>
          <w:b/>
          <w:bCs/>
          <w:color w:val="000000"/>
          <w:sz w:val="28"/>
          <w:szCs w:val="28"/>
        </w:rPr>
        <w:t>и урегулированию конфликта интересов</w:t>
      </w:r>
    </w:p>
    <w:p w:rsidR="00B14E11" w:rsidRPr="00B14E11" w:rsidRDefault="00B14E11" w:rsidP="00B14E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 Смоленской области и урегулированию конфликта интересов (далее - комиссия).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  Совета депутатов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 Смоленской области.                                                                                 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 3. Основной задачей комиссии является содействие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области: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B14E11">
        <w:rPr>
          <w:color w:val="000000"/>
          <w:sz w:val="28"/>
          <w:szCs w:val="28"/>
        </w:rPr>
        <w:t xml:space="preserve">а) в обеспечении соблюдения муниципальными служащими, замещающими должности муниципальной службы в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</w:t>
      </w:r>
      <w:proofErr w:type="gramEnd"/>
      <w:r w:rsidRPr="00B14E11">
        <w:rPr>
          <w:color w:val="000000"/>
          <w:sz w:val="28"/>
          <w:szCs w:val="28"/>
        </w:rPr>
        <w:t xml:space="preserve"> (</w:t>
      </w:r>
      <w:proofErr w:type="gramStart"/>
      <w:r w:rsidRPr="00B14E11">
        <w:rPr>
          <w:color w:val="000000"/>
          <w:sz w:val="28"/>
          <w:szCs w:val="28"/>
        </w:rPr>
        <w:t>или) требования об урегулировании конфликта интересов);</w:t>
      </w:r>
      <w:proofErr w:type="gramEnd"/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б) в осуществлении в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    мер по предупреждению коррупции.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5. Комиссия образуется правовым актом  Администрации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  Смоленского района  Смоленской области.   Указанным актом утверждаются состав комиссии     и порядок ее работы.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6. В состав комиссии входят: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а) заместитель руководителя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области,    который является председателем комиссии;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lastRenderedPageBreak/>
        <w:t xml:space="preserve">б) руководитель подразделения кадровой службы либо должностное лицо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ответственное за работу по профилактике коррупционных и иных правонарушений, который является секретарем комиссии;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в) муниципальные служащие из юридического (правового) подразделения других подразделений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определяемые его руководителем;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Заместитель председателя комиссии назначается руководителем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из числа членов комиссии, замещающих должности муниципальной службы в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7. Руководитель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 может принять решение о включении в состав комиссии: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а) представителя Общественной палаты Смоленской области;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8. Лица, указанные в подпункте «г»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c Общественной палатой Смоленской области, с профсоюзной организацией, действующей в установленном порядке в Администрации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  Смоленского района  Смоленской области</w:t>
      </w:r>
      <w:proofErr w:type="gramStart"/>
      <w:r w:rsidRPr="00B14E11">
        <w:rPr>
          <w:b/>
          <w:bCs/>
          <w:color w:val="000000"/>
          <w:sz w:val="28"/>
          <w:szCs w:val="28"/>
        </w:rPr>
        <w:t> ,</w:t>
      </w:r>
      <w:proofErr w:type="gramEnd"/>
      <w:r w:rsidRPr="00B14E11">
        <w:rPr>
          <w:b/>
          <w:bCs/>
          <w:color w:val="000000"/>
          <w:sz w:val="28"/>
          <w:szCs w:val="28"/>
        </w:rPr>
        <w:t> </w:t>
      </w:r>
      <w:r w:rsidRPr="00B14E11">
        <w:rPr>
          <w:color w:val="000000"/>
          <w:sz w:val="28"/>
          <w:szCs w:val="28"/>
        </w:rPr>
        <w:t xml:space="preserve">на основании запроса руководителя Администрации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  Смоленского района  Смоленской области</w:t>
      </w:r>
      <w:r w:rsidRPr="00B14E11">
        <w:rPr>
          <w:b/>
          <w:bCs/>
          <w:color w:val="000000"/>
          <w:sz w:val="28"/>
          <w:szCs w:val="28"/>
        </w:rPr>
        <w:t>. 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 Согласование осуществляется в 10-дневный срок со дня получения запроса.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9. Число членов комиссии, не замещающих должности муниципальной службы в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области,  должно составлять не менее одной четверти от общего числа членов комиссии.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11. В заседаниях комиссии с правом совещательного голоса участвуют: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замещаемой муниципальным служащим, в отношении которого комиссией рассматривается этот вопрос;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</w:t>
      </w:r>
      <w:proofErr w:type="gramStart"/>
      <w:r w:rsidRPr="00B14E11">
        <w:rPr>
          <w:color w:val="000000"/>
          <w:sz w:val="28"/>
          <w:szCs w:val="28"/>
        </w:rPr>
        <w:t xml:space="preserve">представитель муниципального служащего, в </w:t>
      </w:r>
      <w:r w:rsidRPr="00B14E11">
        <w:rPr>
          <w:color w:val="000000"/>
          <w:sz w:val="28"/>
          <w:szCs w:val="28"/>
        </w:rPr>
        <w:lastRenderedPageBreak/>
        <w:t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  Смоленского района  Смоленской области, недопустимо.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(наименование органа местного самоуправления муниципального образования)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14. Основаниями для проведения заседания комиссии являются: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B14E11">
        <w:rPr>
          <w:color w:val="000000"/>
          <w:sz w:val="28"/>
          <w:szCs w:val="28"/>
        </w:rPr>
        <w:t xml:space="preserve">а) представление руководителем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  в соответствии с пунктом 4,5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области, утвержденного</w:t>
      </w:r>
      <w:r>
        <w:rPr>
          <w:color w:val="000000"/>
          <w:sz w:val="28"/>
          <w:szCs w:val="28"/>
        </w:rPr>
        <w:t xml:space="preserve"> </w:t>
      </w:r>
      <w:r w:rsidRPr="00B14E11">
        <w:rPr>
          <w:color w:val="000000"/>
          <w:sz w:val="28"/>
          <w:szCs w:val="28"/>
        </w:rPr>
        <w:t xml:space="preserve">Советом депутатов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 Смоленской</w:t>
      </w:r>
      <w:proofErr w:type="gramEnd"/>
      <w:r w:rsidRPr="00B14E11">
        <w:rPr>
          <w:color w:val="000000"/>
          <w:sz w:val="28"/>
          <w:szCs w:val="28"/>
        </w:rPr>
        <w:t xml:space="preserve"> области от 13.08.2010 № 53  материалов проверки, свидетельствующих: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</w:t>
      </w:r>
      <w:proofErr w:type="gramStart"/>
      <w:r w:rsidRPr="00B14E11">
        <w:rPr>
          <w:color w:val="000000"/>
          <w:sz w:val="28"/>
          <w:szCs w:val="28"/>
        </w:rPr>
        <w:t>1</w:t>
      </w:r>
      <w:proofErr w:type="gramEnd"/>
      <w:r w:rsidRPr="00B14E11">
        <w:rPr>
          <w:color w:val="000000"/>
          <w:sz w:val="28"/>
          <w:szCs w:val="28"/>
        </w:rPr>
        <w:t xml:space="preserve"> подпункта 1.1 названного Положения;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б) </w:t>
      </w:r>
      <w:proofErr w:type="gramStart"/>
      <w:r w:rsidRPr="00B14E11">
        <w:rPr>
          <w:color w:val="000000"/>
          <w:sz w:val="28"/>
          <w:szCs w:val="28"/>
        </w:rPr>
        <w:t>поступившее</w:t>
      </w:r>
      <w:proofErr w:type="gramEnd"/>
      <w:r w:rsidRPr="00B14E11">
        <w:rPr>
          <w:color w:val="000000"/>
          <w:sz w:val="28"/>
          <w:szCs w:val="28"/>
        </w:rPr>
        <w:t xml:space="preserve"> в кадровую службу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 в порядке, установленном нормативным правовым актом: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B14E11">
        <w:rPr>
          <w:color w:val="000000"/>
          <w:sz w:val="28"/>
          <w:szCs w:val="28"/>
        </w:rPr>
        <w:t xml:space="preserve">обращение гражданина, замещавшего в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   должность муниципальной службы, включенную в перечень, утвержденный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области, 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</w:t>
      </w:r>
      <w:proofErr w:type="gramEnd"/>
      <w:r w:rsidRPr="00B14E11">
        <w:rPr>
          <w:color w:val="000000"/>
          <w:sz w:val="28"/>
          <w:szCs w:val="28"/>
        </w:rPr>
        <w:t xml:space="preserve"> в его должностные (служебные) обязанности, до истечения двух лет со дня увольнения с муниципальной службы;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в) представление руководителя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   любого члена комиссии, </w:t>
      </w:r>
      <w:r w:rsidRPr="00B14E11">
        <w:rPr>
          <w:color w:val="000000"/>
          <w:sz w:val="28"/>
          <w:szCs w:val="28"/>
        </w:rPr>
        <w:lastRenderedPageBreak/>
        <w:t>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16. Председатель комиссии при поступлении к нему в порядке, предусмотренном правовым актом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  информации, содержащей основания для проведения заседания комиссии: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B14E11">
        <w:rPr>
          <w:color w:val="000000"/>
          <w:sz w:val="28"/>
          <w:szCs w:val="28"/>
        </w:rPr>
        <w:t xml:space="preserve">а) установить, что сведения, представленные муниципальным служащим в соответствии с пунктом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 w:rsidRPr="00B14E11">
        <w:rPr>
          <w:color w:val="000000"/>
          <w:sz w:val="28"/>
          <w:szCs w:val="28"/>
        </w:rPr>
        <w:lastRenderedPageBreak/>
        <w:t xml:space="preserve">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области,  утвержденного Советом депутатов  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являются достоверными и</w:t>
      </w:r>
      <w:proofErr w:type="gramEnd"/>
      <w:r w:rsidRPr="00B14E11">
        <w:rPr>
          <w:color w:val="000000"/>
          <w:sz w:val="28"/>
          <w:szCs w:val="28"/>
        </w:rPr>
        <w:t xml:space="preserve"> полными;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б) установить, что сведения, представленные муниципальным служащим в соответствии с пунктом 14 Положения, названного в подпункте «а» настоящего пункта, являются недостоверными и  (или)  неполными.  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В этом случае комиссия рекомендует Главе муниципального образования   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                                                                                                           применить к муниципальному служащему дисциплинарное взыскание.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В этом случае комиссия рекомендует Главе муниципального образования   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                                                                                                           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            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B14E11">
        <w:rPr>
          <w:color w:val="000000"/>
          <w:sz w:val="28"/>
          <w:szCs w:val="28"/>
        </w:rPr>
        <w:t>необъективна и является</w:t>
      </w:r>
      <w:proofErr w:type="gramEnd"/>
      <w:r w:rsidRPr="00B14E11">
        <w:rPr>
          <w:color w:val="000000"/>
          <w:sz w:val="28"/>
          <w:szCs w:val="28"/>
        </w:rPr>
        <w:t xml:space="preserve"> способом уклонения от представления указанных сведений.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В этом случае комиссия рекомендует Главе муниципального образования   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                                                                                                           применить к муниципальному служащему дисциплинарное взыскание.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24.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26. Для исполнения решений комиссии могут быть подготовлены проекты правовых актов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  решений или поручений Главе муниципального образования   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 которые в установленном порядке представляются на рассмотрение руководителя</w:t>
      </w:r>
      <w:proofErr w:type="gramStart"/>
      <w:r w:rsidRPr="00B14E11">
        <w:rPr>
          <w:color w:val="000000"/>
          <w:sz w:val="28"/>
          <w:szCs w:val="28"/>
        </w:rPr>
        <w:t xml:space="preserve"> .</w:t>
      </w:r>
      <w:proofErr w:type="gramEnd"/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   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муниципального образования   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   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29. В протоколе заседания комиссии указываются: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ж) другие сведения;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з) результаты голосования;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и) решение и обоснование его принятия.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30. Член комиссии, несогласный с ее решением, вправе в письменной форме изложить свое мнение, которое </w:t>
      </w:r>
      <w:proofErr w:type="gramStart"/>
      <w:r w:rsidRPr="00B14E11">
        <w:rPr>
          <w:color w:val="000000"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B14E11">
        <w:rPr>
          <w:color w:val="000000"/>
          <w:sz w:val="28"/>
          <w:szCs w:val="28"/>
        </w:rPr>
        <w:t xml:space="preserve"> быть ознакомлен муниципальный служащий.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31. Копии протокола заседания комиссии в 3-дневный срок со дня заседания направляются Главе муниципального образования   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                                                                                          полностью или в виде выписок из него - муниципальному служащему, а также по решению комиссии - иным заинтересованным лицам.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32. Глава муниципального образования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  обязан рассмотреть протокол заседания комиссии и вправе учесть в пределах своей </w:t>
      </w:r>
      <w:proofErr w:type="gramStart"/>
      <w:r w:rsidRPr="00B14E11">
        <w:rPr>
          <w:color w:val="000000"/>
          <w:sz w:val="28"/>
          <w:szCs w:val="28"/>
        </w:rPr>
        <w:t>компетенции</w:t>
      </w:r>
      <w:proofErr w:type="gramEnd"/>
      <w:r w:rsidRPr="00B14E11"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Главы муниципального образования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  в письменной форме уведомляет комиссию в месячный срок со дня поступления к нему протокола заседания комиссии. Глава муниципального образования   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</w:t>
      </w:r>
      <w:proofErr w:type="gramStart"/>
      <w:r w:rsidRPr="00B14E11">
        <w:rPr>
          <w:color w:val="000000"/>
          <w:sz w:val="28"/>
          <w:szCs w:val="28"/>
        </w:rPr>
        <w:t>оглашается на ближайшем заседании комиссии и принимается</w:t>
      </w:r>
      <w:proofErr w:type="gramEnd"/>
      <w:r w:rsidRPr="00B14E11">
        <w:rPr>
          <w:color w:val="000000"/>
          <w:sz w:val="28"/>
          <w:szCs w:val="28"/>
        </w:rPr>
        <w:t xml:space="preserve"> к сведению без обсуждения.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Глава муниципального образования   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 для решения вопроса о применении к муниципальному служащему дисциплинарного взыскания.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34. </w:t>
      </w:r>
      <w:proofErr w:type="gramStart"/>
      <w:r w:rsidRPr="00B14E11">
        <w:rPr>
          <w:color w:val="00000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35. Копия протокола заседания комиссии или выписка из него приобщается к личному делу муниципального служащего, в отношении которого рассмотрен </w:t>
      </w:r>
      <w:r w:rsidRPr="00B14E11">
        <w:rPr>
          <w:color w:val="000000"/>
          <w:sz w:val="28"/>
          <w:szCs w:val="28"/>
        </w:rPr>
        <w:lastRenderedPageBreak/>
        <w:t>вопрос о соблюдении требований к служебному поведению и (или) требований об урегулировании конфликта интересов.</w:t>
      </w:r>
    </w:p>
    <w:p w:rsidR="00B14E11" w:rsidRPr="00B14E11" w:rsidRDefault="00B14E11" w:rsidP="00B14E11">
      <w:pPr>
        <w:shd w:val="clear" w:color="auto" w:fill="FFFFFF"/>
        <w:rPr>
          <w:color w:val="000000"/>
          <w:sz w:val="28"/>
          <w:szCs w:val="28"/>
        </w:rPr>
      </w:pPr>
      <w:r w:rsidRPr="00B14E11">
        <w:rPr>
          <w:color w:val="000000"/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  </w:t>
      </w:r>
      <w:r>
        <w:rPr>
          <w:color w:val="000000"/>
          <w:sz w:val="28"/>
          <w:szCs w:val="28"/>
        </w:rPr>
        <w:t>ВЯЗГИНСКОГО</w:t>
      </w:r>
      <w:r w:rsidRPr="00B14E11">
        <w:rPr>
          <w:color w:val="000000"/>
          <w:sz w:val="28"/>
          <w:szCs w:val="28"/>
        </w:rPr>
        <w:t xml:space="preserve"> сельского поселения Смоленского района  Смоленской области</w:t>
      </w:r>
    </w:p>
    <w:p w:rsidR="00B14E11" w:rsidRPr="00457012" w:rsidRDefault="00B14E11" w:rsidP="0045701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</w:p>
    <w:sectPr w:rsidR="00B14E11" w:rsidRPr="00457012" w:rsidSect="008F3D43">
      <w:pgSz w:w="11906" w:h="16838" w:code="9"/>
      <w:pgMar w:top="719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4F0E"/>
    <w:multiLevelType w:val="hybridMultilevel"/>
    <w:tmpl w:val="1024BB54"/>
    <w:lvl w:ilvl="0" w:tplc="28360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F1"/>
    <w:rsid w:val="000D35F0"/>
    <w:rsid w:val="00195DA5"/>
    <w:rsid w:val="001D6156"/>
    <w:rsid w:val="001D7B10"/>
    <w:rsid w:val="0026775F"/>
    <w:rsid w:val="002B51ED"/>
    <w:rsid w:val="00457012"/>
    <w:rsid w:val="004C27F4"/>
    <w:rsid w:val="00561F6F"/>
    <w:rsid w:val="0058299C"/>
    <w:rsid w:val="007209A1"/>
    <w:rsid w:val="0076321D"/>
    <w:rsid w:val="008A23CA"/>
    <w:rsid w:val="00961BF0"/>
    <w:rsid w:val="00992931"/>
    <w:rsid w:val="00A13E4E"/>
    <w:rsid w:val="00AB5075"/>
    <w:rsid w:val="00B030F1"/>
    <w:rsid w:val="00B14E11"/>
    <w:rsid w:val="00BB11C8"/>
    <w:rsid w:val="00C468F8"/>
    <w:rsid w:val="00C9480F"/>
    <w:rsid w:val="00F5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F6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929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992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6">
    <w:name w:val="p6"/>
    <w:basedOn w:val="a"/>
    <w:rsid w:val="00992931"/>
    <w:pPr>
      <w:spacing w:before="100" w:beforeAutospacing="1" w:after="100" w:afterAutospacing="1"/>
    </w:pPr>
  </w:style>
  <w:style w:type="character" w:customStyle="1" w:styleId="s1">
    <w:name w:val="s1"/>
    <w:basedOn w:val="a0"/>
    <w:rsid w:val="00992931"/>
  </w:style>
  <w:style w:type="character" w:customStyle="1" w:styleId="apple-converted-space">
    <w:name w:val="apple-converted-space"/>
    <w:basedOn w:val="a0"/>
    <w:rsid w:val="00195DA5"/>
  </w:style>
  <w:style w:type="paragraph" w:styleId="a4">
    <w:name w:val="Balloon Text"/>
    <w:basedOn w:val="a"/>
    <w:link w:val="a5"/>
    <w:uiPriority w:val="99"/>
    <w:semiHidden/>
    <w:unhideWhenUsed/>
    <w:rsid w:val="00B14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F6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929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992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6">
    <w:name w:val="p6"/>
    <w:basedOn w:val="a"/>
    <w:rsid w:val="00992931"/>
    <w:pPr>
      <w:spacing w:before="100" w:beforeAutospacing="1" w:after="100" w:afterAutospacing="1"/>
    </w:pPr>
  </w:style>
  <w:style w:type="character" w:customStyle="1" w:styleId="s1">
    <w:name w:val="s1"/>
    <w:basedOn w:val="a0"/>
    <w:rsid w:val="00992931"/>
  </w:style>
  <w:style w:type="character" w:customStyle="1" w:styleId="apple-converted-space">
    <w:name w:val="apple-converted-space"/>
    <w:basedOn w:val="a0"/>
    <w:rsid w:val="00195DA5"/>
  </w:style>
  <w:style w:type="paragraph" w:styleId="a4">
    <w:name w:val="Balloon Text"/>
    <w:basedOn w:val="a"/>
    <w:link w:val="a5"/>
    <w:uiPriority w:val="99"/>
    <w:semiHidden/>
    <w:unhideWhenUsed/>
    <w:rsid w:val="00B14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7179</Words>
  <Characters>40926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2020-03-25T13:47:00Z</cp:lastPrinted>
  <dcterms:created xsi:type="dcterms:W3CDTF">2023-05-10T07:41:00Z</dcterms:created>
  <dcterms:modified xsi:type="dcterms:W3CDTF">2023-05-10T07:41:00Z</dcterms:modified>
</cp:coreProperties>
</file>