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32" w:rsidRDefault="00F90ACE">
      <w:pPr>
        <w:rPr>
          <w:bCs/>
          <w:sz w:val="28"/>
          <w:szCs w:val="28"/>
        </w:rPr>
      </w:pPr>
      <w:hyperlink r:id="rId5" w:history="1">
        <w:r w:rsidRPr="00011058">
          <w:rPr>
            <w:rStyle w:val="a3"/>
            <w:bCs/>
            <w:sz w:val="28"/>
            <w:szCs w:val="28"/>
          </w:rPr>
          <w:t>https://www.youtube.com/watch?v=NGBetKO-3DM</w:t>
        </w:r>
      </w:hyperlink>
    </w:p>
    <w:p w:rsidR="00F90ACE" w:rsidRDefault="00F90ACE">
      <w:pPr>
        <w:rPr>
          <w:bCs/>
          <w:sz w:val="28"/>
          <w:szCs w:val="28"/>
        </w:rPr>
      </w:pPr>
    </w:p>
    <w:p w:rsidR="00F90ACE" w:rsidRDefault="00F90ACE">
      <w:hyperlink r:id="rId6" w:history="1">
        <w:r w:rsidRPr="00F90ACE">
          <w:rPr>
            <w:color w:val="0000FF"/>
            <w:u w:val="single"/>
          </w:rPr>
          <w:t>http://67.rospotrebnadzor.ru/o-profilaktike-grippa/</w:t>
        </w:r>
      </w:hyperlink>
      <w:bookmarkStart w:id="0" w:name="_GoBack"/>
      <w:bookmarkEnd w:id="0"/>
    </w:p>
    <w:sectPr w:rsidR="00F9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A"/>
    <w:rsid w:val="001A227E"/>
    <w:rsid w:val="008D1932"/>
    <w:rsid w:val="00B361CA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7.rospotrebnadzor.ru/o-profilaktike-grippa/" TargetMode="External"/><Relationship Id="rId5" Type="http://schemas.openxmlformats.org/officeDocument/2006/relationships/hyperlink" Target="https://www.youtube.com/watch?v=NGBetKO-3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2019-10-09T04:57:00Z</dcterms:created>
  <dcterms:modified xsi:type="dcterms:W3CDTF">2019-10-09T05:01:00Z</dcterms:modified>
</cp:coreProperties>
</file>